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C7" w:rsidRPr="00A45ACF" w:rsidRDefault="001E09C7" w:rsidP="001E09C7">
      <w:pPr>
        <w:jc w:val="center"/>
        <w:rPr>
          <w:b/>
        </w:rPr>
      </w:pPr>
      <w:r w:rsidRPr="00A45ACF">
        <w:rPr>
          <w:b/>
        </w:rPr>
        <w:t xml:space="preserve">ГОСУДАРСТВЕННОЕ АВТОНОМНОЕ </w:t>
      </w:r>
      <w:r>
        <w:rPr>
          <w:b/>
        </w:rPr>
        <w:t xml:space="preserve">ПРОФЕССИОНАЛЬНОЕ </w:t>
      </w:r>
      <w:r w:rsidRPr="00A45ACF">
        <w:rPr>
          <w:b/>
        </w:rPr>
        <w:t>ОБРАЗОВАТЕЛЬНОЕ УЧРЕЖДЕНИЕ</w:t>
      </w:r>
    </w:p>
    <w:p w:rsidR="001E09C7" w:rsidRPr="00A45ACF" w:rsidRDefault="001E09C7" w:rsidP="001E09C7">
      <w:pPr>
        <w:jc w:val="center"/>
        <w:rPr>
          <w:b/>
        </w:rPr>
      </w:pPr>
      <w:r w:rsidRPr="00A45ACF">
        <w:rPr>
          <w:b/>
        </w:rPr>
        <w:t xml:space="preserve"> «НИЖНЕКАМСКИЙ МЕДИЦИНСКИЙ КОЛЛЕДЖ»</w:t>
      </w:r>
    </w:p>
    <w:p w:rsidR="001E09C7" w:rsidRPr="00A45ACF" w:rsidRDefault="001E09C7" w:rsidP="001E09C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/>
    <w:p w:rsidR="001E09C7" w:rsidRPr="00A45ACF" w:rsidRDefault="001E09C7" w:rsidP="001E09C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A45ACF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1E09C7" w:rsidRPr="00A45ACF" w:rsidRDefault="001E09C7" w:rsidP="001E09C7">
      <w:pPr>
        <w:ind w:firstLine="567"/>
        <w:jc w:val="center"/>
      </w:pPr>
      <w:r>
        <w:t>учебной</w:t>
      </w:r>
      <w:r w:rsidRPr="00A45ACF">
        <w:t xml:space="preserve">  практики</w:t>
      </w:r>
    </w:p>
    <w:p w:rsidR="001E09C7" w:rsidRDefault="001E09C7" w:rsidP="001E09C7">
      <w:pPr>
        <w:jc w:val="center"/>
      </w:pPr>
      <w:r w:rsidRPr="00F21146">
        <w:t xml:space="preserve">ПМ </w:t>
      </w:r>
      <w:r>
        <w:t>01 Реализация лекарственных средств и товаров аптечного ассортимента</w:t>
      </w:r>
    </w:p>
    <w:p w:rsidR="001E09C7" w:rsidRPr="00A45ACF" w:rsidRDefault="00436B14" w:rsidP="001E09C7">
      <w:pPr>
        <w:pStyle w:val="a7"/>
        <w:jc w:val="center"/>
        <w:rPr>
          <w:rFonts w:eastAsia="Calibri"/>
          <w:bCs/>
        </w:rPr>
      </w:pPr>
      <w:r>
        <w:t xml:space="preserve">МДК  </w:t>
      </w:r>
      <w:r w:rsidRPr="00FB6AC3">
        <w:t>01</w:t>
      </w:r>
      <w:r>
        <w:t>.</w:t>
      </w:r>
      <w:r w:rsidRPr="00FB6AC3">
        <w:t>01</w:t>
      </w:r>
      <w:r w:rsidRPr="001E09C7">
        <w:t xml:space="preserve"> </w:t>
      </w:r>
      <w:r w:rsidRPr="00F21146">
        <w:t>Лекарствоведение</w:t>
      </w:r>
    </w:p>
    <w:p w:rsidR="001E09C7" w:rsidRPr="00A45ACF" w:rsidRDefault="001E09C7" w:rsidP="001E09C7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33.02.01.</w:t>
      </w:r>
      <w:r w:rsidRPr="00A45ACF">
        <w:rPr>
          <w:rFonts w:eastAsia="Calibri"/>
          <w:bCs/>
        </w:rPr>
        <w:t xml:space="preserve"> «Фармация»</w:t>
      </w:r>
    </w:p>
    <w:p w:rsidR="001E09C7" w:rsidRPr="00A45ACF" w:rsidRDefault="001E09C7" w:rsidP="001E09C7">
      <w:pPr>
        <w:pStyle w:val="a7"/>
        <w:jc w:val="center"/>
        <w:rPr>
          <w:rFonts w:eastAsia="Calibri"/>
          <w:bCs/>
        </w:rPr>
      </w:pPr>
    </w:p>
    <w:p w:rsidR="001E09C7" w:rsidRPr="00A45ACF" w:rsidRDefault="001E09C7" w:rsidP="001E09C7">
      <w:pPr>
        <w:pStyle w:val="a7"/>
        <w:jc w:val="center"/>
        <w:rPr>
          <w:rFonts w:eastAsia="Calibri"/>
          <w:b/>
          <w:lang w:eastAsia="ar-SA"/>
        </w:rPr>
      </w:pPr>
    </w:p>
    <w:p w:rsidR="001E09C7" w:rsidRPr="00D23DE2" w:rsidRDefault="001E09C7" w:rsidP="001E09C7">
      <w:r w:rsidRPr="00A45ACF">
        <w:t>Студента________________________________________________________________</w:t>
      </w:r>
      <w:r w:rsidR="00436B14">
        <w:t>________</w:t>
      </w:r>
    </w:p>
    <w:p w:rsidR="00436B14" w:rsidRPr="00D23DE2" w:rsidRDefault="00436B14" w:rsidP="001E09C7"/>
    <w:p w:rsidR="001E09C7" w:rsidRPr="00436B14" w:rsidRDefault="001E09C7" w:rsidP="00436B14">
      <w:pPr>
        <w:jc w:val="center"/>
      </w:pPr>
      <w:r w:rsidRPr="00A45ACF">
        <w:t>Груп</w:t>
      </w:r>
      <w:r w:rsidR="00436B14">
        <w:t>пы____________</w:t>
      </w:r>
    </w:p>
    <w:p w:rsidR="001E09C7" w:rsidRPr="00A45ACF" w:rsidRDefault="001E09C7" w:rsidP="001E09C7">
      <w:pPr>
        <w:jc w:val="center"/>
        <w:rPr>
          <w:rFonts w:eastAsia="Calibri"/>
          <w:bCs/>
        </w:rPr>
      </w:pPr>
    </w:p>
    <w:p w:rsidR="001E09C7" w:rsidRPr="00A45ACF" w:rsidRDefault="001E09C7" w:rsidP="001E09C7">
      <w:pPr>
        <w:jc w:val="center"/>
      </w:pPr>
    </w:p>
    <w:p w:rsidR="001E09C7" w:rsidRPr="00436B14" w:rsidRDefault="001E09C7" w:rsidP="001E09C7">
      <w:r w:rsidRPr="00A45ACF">
        <w:t>Место прохождения практики  _____________________________________</w:t>
      </w:r>
      <w:r w:rsidR="00436B14" w:rsidRPr="00436B14">
        <w:t>________________</w:t>
      </w:r>
    </w:p>
    <w:p w:rsidR="00436B14" w:rsidRDefault="00436B14" w:rsidP="001E09C7">
      <w:proofErr w:type="gramStart"/>
      <w:r>
        <w:t>К-во</w:t>
      </w:r>
      <w:proofErr w:type="gramEnd"/>
      <w:r>
        <w:t xml:space="preserve"> часов: 108   </w:t>
      </w:r>
    </w:p>
    <w:p w:rsidR="001E09C7" w:rsidRPr="00A45ACF" w:rsidRDefault="001E09C7" w:rsidP="001E09C7">
      <w:r w:rsidRPr="00A45ACF">
        <w:t>время прохождения практики с «_______» __________________ 20 _____ г.</w:t>
      </w:r>
    </w:p>
    <w:p w:rsidR="001E09C7" w:rsidRPr="00A45ACF" w:rsidRDefault="001E09C7" w:rsidP="001E09C7">
      <w:r w:rsidRPr="00A45ACF">
        <w:t>по «_______» __________________ 20 _____ г.</w:t>
      </w:r>
    </w:p>
    <w:p w:rsidR="001E09C7" w:rsidRPr="00A45ACF" w:rsidRDefault="001E09C7" w:rsidP="001E09C7"/>
    <w:p w:rsidR="001E09C7" w:rsidRPr="00A45ACF" w:rsidRDefault="00436B14" w:rsidP="001E09C7">
      <w:r>
        <w:t>Р</w:t>
      </w:r>
      <w:r w:rsidR="001E09C7" w:rsidRPr="00A45ACF">
        <w:t>уководитель практики __________________________________________________________________</w:t>
      </w:r>
    </w:p>
    <w:p w:rsidR="001E09C7" w:rsidRPr="005165E6" w:rsidRDefault="001E09C7" w:rsidP="001E09C7">
      <w:pPr>
        <w:jc w:val="center"/>
      </w:pPr>
      <w:r w:rsidRPr="00A45ACF">
        <w:rPr>
          <w:rFonts w:eastAsia="Calibri"/>
        </w:rPr>
        <w:t>Ф.И.О. (его должность)</w:t>
      </w:r>
    </w:p>
    <w:p w:rsidR="001E09C7" w:rsidRPr="00214344" w:rsidRDefault="001E09C7" w:rsidP="001E09C7">
      <w:pPr>
        <w:jc w:val="center"/>
        <w:rPr>
          <w:b/>
        </w:rPr>
      </w:pPr>
    </w:p>
    <w:p w:rsidR="001E09C7" w:rsidRPr="00214344" w:rsidRDefault="001E09C7" w:rsidP="001E09C7">
      <w:pPr>
        <w:jc w:val="center"/>
        <w:rPr>
          <w:b/>
        </w:rPr>
      </w:pPr>
    </w:p>
    <w:p w:rsidR="001E09C7" w:rsidRPr="00214344" w:rsidRDefault="001E09C7" w:rsidP="001E09C7">
      <w:pPr>
        <w:jc w:val="center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Default="001E09C7" w:rsidP="001E09C7">
      <w:pPr>
        <w:pStyle w:val="a3"/>
        <w:rPr>
          <w:b/>
        </w:rPr>
      </w:pPr>
    </w:p>
    <w:p w:rsidR="001E09C7" w:rsidRPr="005165E6" w:rsidRDefault="001E09C7" w:rsidP="001E09C7">
      <w:pPr>
        <w:pStyle w:val="a3"/>
        <w:rPr>
          <w:b/>
        </w:rPr>
      </w:pPr>
    </w:p>
    <w:p w:rsidR="001E09C7" w:rsidRPr="005165E6" w:rsidRDefault="001E09C7" w:rsidP="001E09C7">
      <w:pPr>
        <w:pStyle w:val="1"/>
        <w:spacing w:after="180"/>
        <w:jc w:val="center"/>
        <w:rPr>
          <w:b/>
        </w:rPr>
      </w:pPr>
      <w:r w:rsidRPr="005165E6">
        <w:rPr>
          <w:b/>
        </w:rPr>
        <w:lastRenderedPageBreak/>
        <w:t>Пояснительная записка</w:t>
      </w:r>
    </w:p>
    <w:p w:rsidR="001E09C7" w:rsidRPr="005165E6" w:rsidRDefault="001E09C7" w:rsidP="001E09C7">
      <w:pPr>
        <w:spacing w:line="276" w:lineRule="auto"/>
        <w:ind w:firstLine="284"/>
        <w:jc w:val="both"/>
      </w:pPr>
      <w:r w:rsidRPr="00A45ACF"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>
        <w:t>дартов   по специальности 33.02.01</w:t>
      </w:r>
      <w:r w:rsidRPr="00A45ACF">
        <w:t xml:space="preserve"> «Фармация».</w:t>
      </w:r>
    </w:p>
    <w:p w:rsidR="001E09C7" w:rsidRDefault="001E09C7" w:rsidP="001E09C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аптечных учреждениях студенты знакомятся с организацией работы данного учреждения, работой отделов, с организацией труда  медицинского персонала, а также приобретают практический опыт по выполнению работ по специальности «Фармация».</w:t>
      </w:r>
    </w:p>
    <w:p w:rsidR="001E09C7" w:rsidRDefault="001E09C7" w:rsidP="001E09C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аптечных организациях студенты знакомятся с их устройством и функциями, содержанием деятельности  персонала,  документацией.</w:t>
      </w:r>
    </w:p>
    <w:p w:rsidR="001E09C7" w:rsidRDefault="001E09C7" w:rsidP="001E09C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аптечных организациях  позволяет студентам познакомиться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различных видов работ, общения с пациентом и медицинским персоналом и т.д.</w:t>
      </w:r>
      <w:r w:rsidRPr="007D56E8">
        <w:rPr>
          <w:b/>
          <w:bCs/>
        </w:rPr>
        <w:t xml:space="preserve"> </w:t>
      </w:r>
    </w:p>
    <w:p w:rsidR="001E09C7" w:rsidRDefault="001E09C7" w:rsidP="001E09C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аптечной организации. </w:t>
      </w:r>
    </w:p>
    <w:p w:rsidR="001E09C7" w:rsidRDefault="001E09C7" w:rsidP="001E09C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1E09C7" w:rsidRDefault="001E09C7" w:rsidP="001E09C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1E09C7" w:rsidRDefault="001E09C7" w:rsidP="001E09C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1E09C7" w:rsidRPr="005165E6" w:rsidRDefault="001E09C7" w:rsidP="00436B14">
      <w:pPr>
        <w:pStyle w:val="2"/>
        <w:spacing w:before="0" w:after="120" w:line="288" w:lineRule="auto"/>
        <w:jc w:val="center"/>
        <w:rPr>
          <w:rFonts w:ascii="Times New Roman" w:hAnsi="Times New Roman"/>
          <w:b w:val="0"/>
          <w:bCs w:val="0"/>
          <w:i w:val="0"/>
          <w:iCs w:val="0"/>
          <w:smallCaps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 xml:space="preserve">Рекомендации по </w:t>
      </w:r>
      <w:r w:rsidRPr="005165E6">
        <w:rPr>
          <w:rFonts w:ascii="Times New Roman" w:hAnsi="Times New Roman"/>
          <w:b w:val="0"/>
          <w:bCs w:val="0"/>
          <w:i w:val="0"/>
          <w:iCs w:val="0"/>
          <w:smallCaps/>
          <w:color w:val="000000"/>
          <w:sz w:val="24"/>
          <w:szCs w:val="24"/>
        </w:rPr>
        <w:t>ведению</w:t>
      </w: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 xml:space="preserve"> дневника учебной практики</w:t>
      </w:r>
    </w:p>
    <w:p w:rsidR="001E09C7" w:rsidRDefault="001E09C7" w:rsidP="001E09C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1E09C7" w:rsidRDefault="001E09C7" w:rsidP="001E09C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1E09C7" w:rsidRDefault="001E09C7" w:rsidP="001E09C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1E09C7" w:rsidRDefault="001E09C7" w:rsidP="001E09C7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1E09C7" w:rsidRDefault="001E09C7" w:rsidP="001E09C7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1E09C7" w:rsidRDefault="001E09C7" w:rsidP="001E09C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1E09C7" w:rsidRDefault="001E09C7" w:rsidP="001E09C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1E09C7" w:rsidRDefault="001E09C7" w:rsidP="001E09C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1E09C7" w:rsidRDefault="001E09C7" w:rsidP="001E09C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1E09C7" w:rsidRDefault="001E09C7" w:rsidP="001E09C7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1E09C7" w:rsidRDefault="001E09C7" w:rsidP="001E09C7">
      <w:pPr>
        <w:rPr>
          <w:caps/>
        </w:rPr>
      </w:pPr>
    </w:p>
    <w:p w:rsidR="001E09C7" w:rsidRDefault="001E09C7" w:rsidP="001E09C7">
      <w:pPr>
        <w:rPr>
          <w:caps/>
        </w:rPr>
      </w:pPr>
    </w:p>
    <w:p w:rsidR="001E09C7" w:rsidRDefault="001E09C7" w:rsidP="001E09C7">
      <w:pPr>
        <w:rPr>
          <w:caps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ind w:firstLine="374"/>
        <w:jc w:val="both"/>
      </w:pPr>
    </w:p>
    <w:p w:rsidR="001E09C7" w:rsidRDefault="001E09C7" w:rsidP="001E09C7">
      <w:pPr>
        <w:ind w:firstLine="374"/>
        <w:jc w:val="both"/>
      </w:pPr>
    </w:p>
    <w:p w:rsidR="001E09C7" w:rsidRDefault="001E09C7" w:rsidP="001E09C7">
      <w:pPr>
        <w:ind w:firstLine="374"/>
        <w:jc w:val="both"/>
      </w:pPr>
    </w:p>
    <w:p w:rsidR="001E09C7" w:rsidRDefault="001E09C7" w:rsidP="001E09C7">
      <w:pPr>
        <w:ind w:firstLine="374"/>
        <w:jc w:val="both"/>
      </w:pPr>
    </w:p>
    <w:p w:rsidR="001E09C7" w:rsidRDefault="001E09C7" w:rsidP="001E09C7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1E09C7" w:rsidRDefault="001E09C7" w:rsidP="001E09C7">
      <w:pPr>
        <w:jc w:val="both"/>
        <w:rPr>
          <w:rFonts w:eastAsia="Calibri"/>
          <w:bCs/>
          <w:color w:val="FF0000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5670"/>
        <w:gridCol w:w="850"/>
        <w:gridCol w:w="851"/>
      </w:tblGrid>
      <w:tr w:rsidR="001E09C7" w:rsidTr="006541E5">
        <w:trPr>
          <w:trHeight w:val="3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Наименован.</w:t>
            </w: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1E09C7" w:rsidTr="006541E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C7" w:rsidRPr="00F21146" w:rsidRDefault="001E09C7" w:rsidP="006541E5">
            <w:r>
              <w:t>Аптечная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C7" w:rsidRDefault="001E09C7" w:rsidP="001E09C7">
            <w:r>
              <w:t xml:space="preserve"> МДК  01.01 Лекарствоведение</w:t>
            </w:r>
          </w:p>
          <w:p w:rsidR="001E09C7" w:rsidRDefault="001E09C7" w:rsidP="006541E5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C7" w:rsidRPr="00F21146" w:rsidRDefault="006B4759" w:rsidP="006541E5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Аптечные организации </w:t>
            </w:r>
          </w:p>
          <w:p w:rsidR="001E09C7" w:rsidRPr="00F21146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     </w:t>
            </w:r>
            <w:r w:rsidRPr="00F21146">
              <w:rPr>
                <w:rFonts w:eastAsia="Calibri"/>
                <w:bCs/>
              </w:rPr>
              <w:t>1. Ознакомле</w:t>
            </w:r>
            <w:r>
              <w:rPr>
                <w:rFonts w:eastAsia="Calibri"/>
                <w:bCs/>
              </w:rPr>
              <w:t xml:space="preserve">ние с базой прохождения </w:t>
            </w:r>
            <w:r w:rsidRPr="00F21146">
              <w:rPr>
                <w:rFonts w:eastAsia="Calibri"/>
                <w:bCs/>
              </w:rPr>
              <w:t xml:space="preserve"> практики, с инструкцией по технике безопасности.</w:t>
            </w:r>
          </w:p>
          <w:p w:rsidR="001E09C7" w:rsidRPr="00F21146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Pr="00F21146">
              <w:rPr>
                <w:rFonts w:eastAsia="Calibri"/>
                <w:bCs/>
              </w:rPr>
              <w:t>. Изучение условий хранения лекарственного растительного сырья. Амбарные вредители и способы борьбы с ними.</w:t>
            </w:r>
          </w:p>
          <w:p w:rsidR="001E09C7" w:rsidRPr="00F21146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Pr="00F21146">
              <w:rPr>
                <w:rFonts w:eastAsia="Calibri"/>
                <w:bCs/>
              </w:rPr>
              <w:t>. Знакомство со способами упаковки, маркировки, транспортировки лекарственного растительного сырья.</w:t>
            </w:r>
          </w:p>
          <w:p w:rsidR="001E09C7" w:rsidRPr="00F21146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  <w:r w:rsidRPr="00F21146">
              <w:rPr>
                <w:rFonts w:eastAsia="Calibri"/>
                <w:bCs/>
              </w:rPr>
              <w:t>. Знакомство с порядком проведения контроля качества фасованной  продукции лекарственного растительного сырья в условиях аптечного склада.</w:t>
            </w:r>
          </w:p>
          <w:p w:rsidR="001E09C7" w:rsidRPr="00F21146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F21146">
              <w:rPr>
                <w:rFonts w:eastAsia="Calibri"/>
                <w:bCs/>
              </w:rPr>
              <w:t>Изучение условий хранения фасованной продукции.</w:t>
            </w:r>
          </w:p>
          <w:p w:rsidR="001E09C7" w:rsidRPr="005F1834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  <w:r w:rsidRPr="00F21146">
              <w:rPr>
                <w:rFonts w:eastAsia="Calibri"/>
                <w:bCs/>
              </w:rPr>
              <w:t xml:space="preserve">. Изучение условий хранения ЛРС в зависимости от фармакологической группы.                                      </w:t>
            </w:r>
            <w:r w:rsidRPr="00F21146">
              <w:rPr>
                <w:rFonts w:eastAsia="Calibri"/>
                <w:bCs/>
                <w:i/>
              </w:rPr>
              <w:t xml:space="preserve"> </w:t>
            </w:r>
          </w:p>
          <w:p w:rsidR="001E09C7" w:rsidRPr="00F21146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  <w:r w:rsidRPr="00F21146">
              <w:rPr>
                <w:rFonts w:eastAsia="Calibri"/>
                <w:bCs/>
              </w:rPr>
              <w:t>. Изучение способов приемки ЛРС от поставщиков в условиях аптеки. Упаковка и маркировка фасованной продукции. Хранение ЛРС в условиях аптеки.</w:t>
            </w:r>
          </w:p>
          <w:p w:rsidR="001E09C7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  <w:r w:rsidRPr="00F21146">
              <w:rPr>
                <w:rFonts w:eastAsia="Calibri"/>
                <w:bCs/>
              </w:rPr>
              <w:t>. Изучение ассортимента ЛРС и лекарственных средств растительного происхождения на базе аптеки.</w:t>
            </w:r>
          </w:p>
          <w:p w:rsidR="001E09C7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9.</w:t>
            </w:r>
            <w:r w:rsidRPr="00F21146">
              <w:rPr>
                <w:rFonts w:eastAsia="Calibri"/>
                <w:bCs/>
              </w:rPr>
              <w:t xml:space="preserve"> Овладение практическими навыками консультирования при  отпуске</w:t>
            </w:r>
            <w:r>
              <w:rPr>
                <w:rFonts w:eastAsia="Calibri"/>
                <w:bCs/>
              </w:rPr>
              <w:t xml:space="preserve"> лекарственных препаратов по фармакологическим группам.</w:t>
            </w:r>
          </w:p>
          <w:p w:rsidR="001E09C7" w:rsidRDefault="001E09C7" w:rsidP="001E09C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</w:t>
            </w:r>
            <w:r w:rsidRPr="00F21146">
              <w:rPr>
                <w:rFonts w:eastAsia="Calibri"/>
                <w:bCs/>
              </w:rPr>
              <w:t xml:space="preserve"> Анализ ассортимента имеющихся в аптеке </w:t>
            </w:r>
            <w:r>
              <w:rPr>
                <w:rFonts w:eastAsia="Calibri"/>
                <w:bCs/>
              </w:rPr>
              <w:t xml:space="preserve"> лекарственных препаратов и изделий медицинского назначения.</w:t>
            </w:r>
          </w:p>
          <w:p w:rsidR="00D23DE2" w:rsidRDefault="001E09C7" w:rsidP="001E09C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</w:t>
            </w:r>
            <w:r w:rsidRPr="00F21146">
              <w:rPr>
                <w:rFonts w:eastAsia="Calibri"/>
                <w:bCs/>
              </w:rPr>
              <w:t xml:space="preserve">Изучение аптечного ассортимента комбинированных препаратов, в состав которых входят растительные компоненты и </w:t>
            </w:r>
            <w:proofErr w:type="spellStart"/>
            <w:r w:rsidRPr="00F21146">
              <w:rPr>
                <w:rFonts w:eastAsia="Calibri"/>
                <w:bCs/>
              </w:rPr>
              <w:t>БАДы</w:t>
            </w:r>
            <w:proofErr w:type="spellEnd"/>
            <w:r w:rsidRPr="00F21146">
              <w:rPr>
                <w:rFonts w:eastAsia="Calibri"/>
                <w:bCs/>
              </w:rPr>
              <w:t xml:space="preserve">  растительного происхождения  или  содержащих растительные компонент компоненты.</w:t>
            </w:r>
          </w:p>
          <w:p w:rsidR="001E09C7" w:rsidRPr="00D23DE2" w:rsidRDefault="001E09C7" w:rsidP="001E09C7">
            <w:pPr>
              <w:rPr>
                <w:rFonts w:eastAsia="Calibri"/>
                <w:bCs/>
              </w:rPr>
            </w:pPr>
            <w:r w:rsidRPr="00F21146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12.</w:t>
            </w:r>
            <w:r w:rsidRPr="00F21146">
              <w:rPr>
                <w:rFonts w:eastAsia="Calibri"/>
                <w:bCs/>
              </w:rPr>
              <w:t xml:space="preserve">Изучение информационной работы по ЛРС и </w:t>
            </w:r>
            <w:proofErr w:type="spellStart"/>
            <w:r w:rsidRPr="00F21146">
              <w:rPr>
                <w:rFonts w:eastAsia="Calibri"/>
                <w:bCs/>
              </w:rPr>
              <w:t>фитопрепаратам</w:t>
            </w:r>
            <w:proofErr w:type="spellEnd"/>
            <w:r w:rsidRPr="00F21146">
              <w:rPr>
                <w:rFonts w:eastAsia="Calibri"/>
                <w:bCs/>
              </w:rPr>
              <w:t xml:space="preserve"> в аптеке.</w:t>
            </w:r>
            <w:r>
              <w:rPr>
                <w:rFonts w:eastAsia="Calibri"/>
                <w:b/>
                <w:bCs/>
              </w:rPr>
              <w:t xml:space="preserve">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Pr="00FB6AC3" w:rsidRDefault="00FB6AC3" w:rsidP="006541E5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30</w:t>
            </w: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Pr="00FB6AC3" w:rsidRDefault="00FB6AC3" w:rsidP="006541E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108</w:t>
            </w: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</w:tc>
      </w:tr>
    </w:tbl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rPr>
          <w:b/>
        </w:rPr>
      </w:pPr>
    </w:p>
    <w:p w:rsidR="001E09C7" w:rsidRDefault="001E09C7" w:rsidP="001E09C7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1E09C7" w:rsidRDefault="001E09C7" w:rsidP="001E09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09C7" w:rsidRDefault="001E09C7" w:rsidP="001E09C7">
      <w:pPr>
        <w:pStyle w:val="a7"/>
        <w:rPr>
          <w:b/>
          <w:sz w:val="28"/>
          <w:szCs w:val="28"/>
        </w:rPr>
      </w:pPr>
    </w:p>
    <w:p w:rsidR="001E09C7" w:rsidRDefault="001E09C7" w:rsidP="001E09C7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1E09C7" w:rsidRDefault="001E09C7" w:rsidP="001E09C7">
      <w:pPr>
        <w:pStyle w:val="a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 xml:space="preserve"> </w:t>
      </w:r>
    </w:p>
    <w:p w:rsidR="001E09C7" w:rsidRDefault="001E09C7" w:rsidP="001E09C7">
      <w:pPr>
        <w:pStyle w:val="a7"/>
        <w:rPr>
          <w:b/>
          <w:i/>
        </w:rPr>
      </w:pPr>
      <w:r>
        <w:rPr>
          <w:b/>
          <w:i/>
        </w:rPr>
        <w:t xml:space="preserve"> Непосредственный руководитель практики    (</w:t>
      </w:r>
      <w:bookmarkStart w:id="0" w:name="_GoBack"/>
      <w:bookmarkEnd w:id="0"/>
      <w:r>
        <w:rPr>
          <w:b/>
          <w:i/>
        </w:rPr>
        <w:t>подпись</w:t>
      </w:r>
      <w:r>
        <w:rPr>
          <w:b/>
        </w:rPr>
        <w:t>)_________________________</w:t>
      </w:r>
    </w:p>
    <w:p w:rsidR="001E09C7" w:rsidRDefault="001E09C7" w:rsidP="001E09C7">
      <w:pPr>
        <w:rPr>
          <w:rFonts w:eastAsia="Calibri"/>
          <w:b/>
          <w:lang w:eastAsia="ar-SA"/>
        </w:rPr>
        <w:sectPr w:rsidR="001E09C7">
          <w:pgSz w:w="11906" w:h="16838"/>
          <w:pgMar w:top="851" w:right="1134" w:bottom="851" w:left="1134" w:header="709" w:footer="709" w:gutter="0"/>
          <w:cols w:space="720"/>
        </w:sectPr>
      </w:pPr>
    </w:p>
    <w:p w:rsidR="001E09C7" w:rsidRDefault="001E09C7" w:rsidP="001E09C7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1E09C7" w:rsidRDefault="001E09C7" w:rsidP="001E09C7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1E09C7" w:rsidTr="006541E5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C7" w:rsidRDefault="001E09C7" w:rsidP="006541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</w:p>
          <w:p w:rsidR="001E09C7" w:rsidRDefault="001E09C7" w:rsidP="006541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C7" w:rsidRDefault="001E09C7" w:rsidP="006541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1E09C7" w:rsidRDefault="001E09C7" w:rsidP="006541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1E09C7" w:rsidTr="006541E5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C7" w:rsidRDefault="001E09C7" w:rsidP="006541E5">
            <w:pPr>
              <w:spacing w:line="276" w:lineRule="auto"/>
              <w:rPr>
                <w:lang w:eastAsia="en-US"/>
              </w:rPr>
            </w:pPr>
          </w:p>
        </w:tc>
      </w:tr>
    </w:tbl>
    <w:p w:rsidR="001E09C7" w:rsidRDefault="001E09C7" w:rsidP="001E09C7">
      <w:pPr>
        <w:pStyle w:val="1"/>
        <w:ind w:firstLine="0"/>
        <w:rPr>
          <w:b/>
        </w:rPr>
      </w:pPr>
    </w:p>
    <w:p w:rsidR="001E09C7" w:rsidRDefault="001E09C7" w:rsidP="001E09C7">
      <w:pPr>
        <w:jc w:val="both"/>
      </w:pPr>
      <w:r>
        <w:t>Общая оценка практики________________________________________________________</w:t>
      </w:r>
    </w:p>
    <w:p w:rsidR="001E09C7" w:rsidRDefault="001E09C7" w:rsidP="001E09C7">
      <w:pPr>
        <w:jc w:val="both"/>
      </w:pPr>
    </w:p>
    <w:p w:rsidR="001E09C7" w:rsidRDefault="00436B14" w:rsidP="001E09C7">
      <w:pPr>
        <w:jc w:val="both"/>
      </w:pPr>
      <w:r>
        <w:t>Р</w:t>
      </w:r>
      <w:r w:rsidR="001E09C7">
        <w:t>уководитель практики                            ____________     Ф.И.О.</w:t>
      </w:r>
    </w:p>
    <w:p w:rsidR="00CB5D99" w:rsidRPr="001E09C7" w:rsidRDefault="001E09C7" w:rsidP="001E09C7">
      <w:pPr>
        <w:jc w:val="both"/>
        <w:rPr>
          <w:lang w:val="en-US"/>
        </w:rPr>
      </w:pPr>
      <w:r>
        <w:t xml:space="preserve">                                                                                       подпись</w:t>
      </w:r>
    </w:p>
    <w:sectPr w:rsidR="00CB5D99" w:rsidRPr="001E09C7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9C7"/>
    <w:rsid w:val="000F3BE8"/>
    <w:rsid w:val="001E09C7"/>
    <w:rsid w:val="00436B14"/>
    <w:rsid w:val="006B4759"/>
    <w:rsid w:val="009C520A"/>
    <w:rsid w:val="00A11218"/>
    <w:rsid w:val="00CB5D99"/>
    <w:rsid w:val="00D23DE2"/>
    <w:rsid w:val="00F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09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1E09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9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E09C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1E09C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1E09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1E09C7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1E09C7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1E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3D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D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2623</Words>
  <Characters>14956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8</cp:revision>
  <cp:lastPrinted>2018-12-20T09:43:00Z</cp:lastPrinted>
  <dcterms:created xsi:type="dcterms:W3CDTF">2017-05-16T04:29:00Z</dcterms:created>
  <dcterms:modified xsi:type="dcterms:W3CDTF">2020-05-27T05:36:00Z</dcterms:modified>
</cp:coreProperties>
</file>